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B71F9C">
              <w:rPr>
                <w:rFonts w:ascii="Arial" w:hAnsi="Arial" w:cs="Arial"/>
                <w:b/>
                <w:noProof/>
                <w:color w:val="0000FF"/>
                <w:szCs w:val="20"/>
              </w:rPr>
              <w:t>02</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1B4E21">
              <w:rPr>
                <w:rFonts w:ascii="Arial" w:hAnsi="Arial" w:cs="Arial"/>
                <w:b/>
                <w:noProof/>
                <w:color w:val="0000FF"/>
                <w:szCs w:val="20"/>
              </w:rPr>
              <w:t>14</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1B4E21">
              <w:rPr>
                <w:rFonts w:ascii="Arial" w:hAnsi="Arial" w:cs="Arial"/>
                <w:b/>
                <w:noProof/>
                <w:color w:val="0000FF"/>
                <w:szCs w:val="20"/>
              </w:rPr>
              <w:t>2438986</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826B3B" w:rsidRPr="00B71F9C">
        <w:rPr>
          <w:rFonts w:ascii="Arial" w:hAnsi="Arial" w:cs="Arial"/>
          <w:sz w:val="20"/>
          <w:szCs w:val="20"/>
        </w:rPr>
        <w:t>SEGUNDA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1B4E21" w:rsidRPr="001B4E21">
        <w:rPr>
          <w:rFonts w:ascii="Arial" w:hAnsi="Arial" w:cs="Arial"/>
          <w:b/>
          <w:bCs/>
          <w:color w:val="0000FF"/>
          <w:sz w:val="20"/>
          <w:szCs w:val="20"/>
        </w:rPr>
        <w:t xml:space="preserve">Centro de Atención Múltiple </w:t>
      </w:r>
      <w:proofErr w:type="spellStart"/>
      <w:r w:rsidR="001B4E21" w:rsidRPr="001B4E21">
        <w:rPr>
          <w:rFonts w:ascii="Arial" w:hAnsi="Arial" w:cs="Arial"/>
          <w:b/>
          <w:bCs/>
          <w:color w:val="0000FF"/>
          <w:sz w:val="20"/>
          <w:szCs w:val="20"/>
        </w:rPr>
        <w:t>Num</w:t>
      </w:r>
      <w:proofErr w:type="spellEnd"/>
      <w:r w:rsidR="001B4E21" w:rsidRPr="001B4E21">
        <w:rPr>
          <w:rFonts w:ascii="Arial" w:hAnsi="Arial" w:cs="Arial"/>
          <w:b/>
          <w:bCs/>
          <w:color w:val="0000FF"/>
          <w:sz w:val="20"/>
          <w:szCs w:val="20"/>
        </w:rPr>
        <w:t>. 30</w:t>
      </w:r>
    </w:p>
    <w:p w:rsidR="00254133" w:rsidRPr="00EE5D6A" w:rsidRDefault="001B4E21" w:rsidP="009F17F9">
      <w:pPr>
        <w:jc w:val="center"/>
        <w:rPr>
          <w:rFonts w:ascii="Arial" w:hAnsi="Arial" w:cs="Arial"/>
          <w:bCs/>
          <w:color w:val="0000FF"/>
          <w:sz w:val="20"/>
          <w:szCs w:val="20"/>
        </w:rPr>
      </w:pPr>
      <w:r w:rsidRPr="001B4E21">
        <w:rPr>
          <w:rFonts w:ascii="Arial" w:hAnsi="Arial" w:cs="Arial"/>
          <w:bCs/>
          <w:color w:val="0000FF"/>
          <w:sz w:val="20"/>
          <w:szCs w:val="20"/>
        </w:rPr>
        <w:t>Sustitución de impermeabilizante en edif. "D" y "E", construcción de cisterna y muro de acometida. Red eléctrica-subestación</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1B4E21">
        <w:rPr>
          <w:rFonts w:ascii="Arial" w:hAnsi="Arial" w:cs="Arial"/>
          <w:bCs/>
          <w:color w:val="0000FF"/>
          <w:sz w:val="20"/>
          <w:szCs w:val="20"/>
        </w:rPr>
        <w:t>Calle Armando Meléndez No. 555, Col. Las Margaritas</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1B4E21">
        <w:rPr>
          <w:rFonts w:ascii="Arial" w:hAnsi="Arial" w:cs="Arial"/>
          <w:bCs/>
          <w:color w:val="0000FF"/>
          <w:sz w:val="20"/>
          <w:szCs w:val="20"/>
        </w:rPr>
        <w:t>Torreón</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1B4E21" w:rsidRPr="00BE046F" w:rsidRDefault="001B4E21" w:rsidP="001B4E21">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1B4E21">
              <w:rPr>
                <w:rFonts w:ascii="Arial" w:hAnsi="Arial" w:cs="Arial"/>
                <w:b/>
                <w:bCs/>
                <w:color w:val="0000FF"/>
                <w:sz w:val="20"/>
                <w:szCs w:val="20"/>
              </w:rPr>
              <w:t xml:space="preserve">Centro de Atención Múltiple </w:t>
            </w:r>
            <w:proofErr w:type="spellStart"/>
            <w:r w:rsidRPr="001B4E21">
              <w:rPr>
                <w:rFonts w:ascii="Arial" w:hAnsi="Arial" w:cs="Arial"/>
                <w:b/>
                <w:bCs/>
                <w:color w:val="0000FF"/>
                <w:sz w:val="20"/>
                <w:szCs w:val="20"/>
              </w:rPr>
              <w:t>Num</w:t>
            </w:r>
            <w:proofErr w:type="spellEnd"/>
            <w:r w:rsidRPr="001B4E21">
              <w:rPr>
                <w:rFonts w:ascii="Arial" w:hAnsi="Arial" w:cs="Arial"/>
                <w:b/>
                <w:bCs/>
                <w:color w:val="0000FF"/>
                <w:sz w:val="20"/>
                <w:szCs w:val="20"/>
              </w:rPr>
              <w:t>. 30</w:t>
            </w:r>
          </w:p>
          <w:p w:rsidR="0023129B" w:rsidRPr="00EE5D6A" w:rsidRDefault="001B4E21" w:rsidP="001B4E21">
            <w:pPr>
              <w:jc w:val="center"/>
              <w:rPr>
                <w:rFonts w:ascii="Arial" w:hAnsi="Arial" w:cs="Arial"/>
                <w:bCs/>
                <w:color w:val="0000FF"/>
                <w:sz w:val="20"/>
                <w:szCs w:val="20"/>
              </w:rPr>
            </w:pPr>
            <w:r w:rsidRPr="001B4E21">
              <w:rPr>
                <w:rFonts w:ascii="Arial" w:hAnsi="Arial" w:cs="Arial"/>
                <w:bCs/>
                <w:color w:val="0000FF"/>
                <w:sz w:val="20"/>
                <w:szCs w:val="20"/>
              </w:rPr>
              <w:t>Sustitución de impermeabilizante en edif. "D" y "E", construcción de cisterna y muro de acometida. Red eléctrica-subestación</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1B4E21">
              <w:rPr>
                <w:rFonts w:ascii="Arial" w:hAnsi="Arial" w:cs="Arial"/>
                <w:bCs/>
                <w:color w:val="0000FF"/>
                <w:sz w:val="20"/>
                <w:szCs w:val="20"/>
              </w:rPr>
              <w:t>Calle Armando Meléndez No. 555, Col. Las Margaritas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1B4E21">
              <w:rPr>
                <w:rFonts w:ascii="Arial" w:hAnsi="Arial" w:cs="Arial"/>
                <w:bCs/>
                <w:color w:val="0000FF"/>
                <w:sz w:val="20"/>
                <w:szCs w:val="20"/>
              </w:rPr>
              <w:t>Torreón</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B71F9C">
        <w:rPr>
          <w:rFonts w:ascii="Arial" w:hAnsi="Arial" w:cs="Arial"/>
          <w:bCs/>
          <w:color w:val="0000FF"/>
          <w:sz w:val="20"/>
          <w:szCs w:val="20"/>
        </w:rPr>
        <w:t>Fondo de Aportaciones Múltiples 202</w:t>
      </w:r>
      <w:r w:rsidR="00F83B53" w:rsidRPr="00B71F9C">
        <w:rPr>
          <w:rFonts w:ascii="Arial" w:hAnsi="Arial" w:cs="Arial"/>
          <w:bCs/>
          <w:color w:val="0000FF"/>
          <w:sz w:val="20"/>
          <w:szCs w:val="20"/>
        </w:rPr>
        <w:t>2</w:t>
      </w:r>
      <w:r w:rsidR="00505A6E" w:rsidRPr="00B71F9C">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B71F9C">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1B4E21"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1B4E21">
              <w:rPr>
                <w:rFonts w:ascii="Arial" w:hAnsi="Arial" w:cs="Arial"/>
                <w:b/>
                <w:bCs/>
                <w:color w:val="0000FF"/>
                <w:sz w:val="20"/>
                <w:szCs w:val="20"/>
              </w:rPr>
              <w:t xml:space="preserve">Centro de Atención Múltiple </w:t>
            </w:r>
            <w:proofErr w:type="spellStart"/>
            <w:r w:rsidRPr="001B4E21">
              <w:rPr>
                <w:rFonts w:ascii="Arial" w:hAnsi="Arial" w:cs="Arial"/>
                <w:b/>
                <w:bCs/>
                <w:color w:val="0000FF"/>
                <w:sz w:val="20"/>
                <w:szCs w:val="20"/>
              </w:rPr>
              <w:t>Num</w:t>
            </w:r>
            <w:proofErr w:type="spellEnd"/>
            <w:r w:rsidRPr="001B4E21">
              <w:rPr>
                <w:rFonts w:ascii="Arial" w:hAnsi="Arial" w:cs="Arial"/>
                <w:b/>
                <w:bCs/>
                <w:color w:val="0000FF"/>
                <w:sz w:val="20"/>
                <w:szCs w:val="20"/>
              </w:rPr>
              <w:t>. 30</w:t>
            </w:r>
          </w:p>
        </w:tc>
        <w:tc>
          <w:tcPr>
            <w:tcW w:w="3118" w:type="dxa"/>
            <w:vAlign w:val="center"/>
          </w:tcPr>
          <w:p w:rsidR="00B54413" w:rsidRPr="00BE046F" w:rsidRDefault="00B71F9C" w:rsidP="00B71F9C">
            <w:pPr>
              <w:jc w:val="center"/>
              <w:rPr>
                <w:rFonts w:ascii="Arial" w:hAnsi="Arial" w:cs="Arial"/>
                <w:b/>
                <w:bCs/>
                <w:color w:val="0000FF"/>
                <w:sz w:val="20"/>
                <w:szCs w:val="20"/>
              </w:rPr>
            </w:pPr>
            <w:r>
              <w:rPr>
                <w:rFonts w:ascii="Arial" w:hAnsi="Arial" w:cs="Arial"/>
                <w:b/>
                <w:bCs/>
                <w:color w:val="0000FF"/>
                <w:sz w:val="20"/>
                <w:szCs w:val="20"/>
              </w:rPr>
              <w:t>03</w:t>
            </w:r>
            <w:r w:rsidR="00B54413" w:rsidRPr="00BE046F">
              <w:rPr>
                <w:rFonts w:ascii="Arial" w:hAnsi="Arial" w:cs="Arial"/>
                <w:b/>
                <w:bCs/>
                <w:color w:val="0000FF"/>
                <w:sz w:val="20"/>
                <w:szCs w:val="20"/>
              </w:rPr>
              <w:t xml:space="preserve"> de </w:t>
            </w:r>
            <w:r>
              <w:rPr>
                <w:rFonts w:ascii="Arial" w:hAnsi="Arial" w:cs="Arial"/>
                <w:b/>
                <w:bCs/>
                <w:color w:val="0000FF"/>
                <w:sz w:val="20"/>
                <w:szCs w:val="20"/>
              </w:rPr>
              <w:t>junio</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1B4E21" w:rsidP="001B4E21">
            <w:pPr>
              <w:jc w:val="center"/>
              <w:rPr>
                <w:rFonts w:ascii="Arial" w:hAnsi="Arial" w:cs="Arial"/>
                <w:b/>
                <w:bCs/>
                <w:color w:val="0000FF"/>
                <w:sz w:val="20"/>
                <w:szCs w:val="20"/>
              </w:rPr>
            </w:pPr>
            <w:r>
              <w:rPr>
                <w:rFonts w:ascii="Arial" w:hAnsi="Arial" w:cs="Arial"/>
                <w:b/>
                <w:bCs/>
                <w:color w:val="0000FF"/>
                <w:sz w:val="20"/>
                <w:szCs w:val="20"/>
              </w:rPr>
              <w:t>01</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1B4E21" w:rsidRPr="001B4E21">
        <w:rPr>
          <w:rFonts w:ascii="Arial" w:hAnsi="Arial" w:cs="Arial"/>
          <w:b/>
          <w:bCs/>
          <w:color w:val="0000FF"/>
          <w:sz w:val="20"/>
          <w:szCs w:val="20"/>
        </w:rPr>
        <w:t>2438986</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1B4E21">
        <w:rPr>
          <w:rFonts w:ascii="Arial" w:hAnsi="Arial" w:cs="Arial"/>
          <w:b/>
          <w:bCs/>
          <w:color w:val="0000FF"/>
          <w:sz w:val="20"/>
          <w:szCs w:val="20"/>
        </w:rPr>
        <w:t>2,500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1B4E21">
        <w:rPr>
          <w:rFonts w:ascii="Arial" w:hAnsi="Arial" w:cs="Arial"/>
          <w:b/>
          <w:bCs/>
          <w:color w:val="0000FF"/>
          <w:sz w:val="20"/>
          <w:szCs w:val="20"/>
        </w:rPr>
        <w:t>Dos mil 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B71F9C" w:rsidRDefault="00B71F9C" w:rsidP="00B71F9C">
      <w:pPr>
        <w:jc w:val="both"/>
        <w:rPr>
          <w:rFonts w:ascii="Arial" w:hAnsi="Arial" w:cs="Arial"/>
          <w:b/>
          <w:bCs/>
          <w:noProof/>
          <w:color w:val="0000FF"/>
          <w:sz w:val="20"/>
          <w:szCs w:val="20"/>
        </w:rPr>
      </w:pPr>
      <w:r>
        <w:rPr>
          <w:rFonts w:ascii="Arial" w:hAnsi="Arial" w:cs="Arial"/>
          <w:sz w:val="20"/>
          <w:szCs w:val="20"/>
        </w:rPr>
        <w:t>Los interesados lo podrán realizar en los días</w:t>
      </w:r>
      <w:r>
        <w:rPr>
          <w:rFonts w:ascii="Arial" w:hAnsi="Arial" w:cs="Arial"/>
          <w:b/>
          <w:sz w:val="20"/>
          <w:szCs w:val="20"/>
        </w:rPr>
        <w:t xml:space="preserve"> </w:t>
      </w:r>
      <w:r>
        <w:rPr>
          <w:rFonts w:ascii="Arial" w:hAnsi="Arial" w:cs="Arial"/>
          <w:b/>
          <w:bCs/>
          <w:noProof/>
          <w:color w:val="0000FF"/>
          <w:sz w:val="20"/>
          <w:szCs w:val="20"/>
        </w:rPr>
        <w:t xml:space="preserve">29 de abril y 02, 03, 04, 05, 06, 09, 10 y 11 de mayo de 2022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roofErr w:type="gramStart"/>
      <w:r>
        <w:rPr>
          <w:rFonts w:ascii="Arial" w:hAnsi="Arial" w:cs="Arial"/>
          <w:sz w:val="20"/>
          <w:szCs w:val="20"/>
        </w:rPr>
        <w:t>La entrega de bases, anexos y planos</w:t>
      </w:r>
      <w:proofErr w:type="gramEnd"/>
      <w:r>
        <w:rPr>
          <w:rFonts w:ascii="Arial" w:hAnsi="Arial" w:cs="Arial"/>
          <w:sz w:val="20"/>
          <w:szCs w:val="20"/>
        </w:rPr>
        <w:t xml:space="preserve">, se efectuará previo pago en las oficinas del </w:t>
      </w:r>
      <w:r>
        <w:rPr>
          <w:rFonts w:ascii="Arial" w:hAnsi="Arial" w:cs="Arial"/>
          <w:b/>
          <w:sz w:val="20"/>
          <w:szCs w:val="20"/>
        </w:rPr>
        <w:t xml:space="preserve">Instituto Coahuilense de la Infraestructura Física Educativa,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Pr>
          <w:rFonts w:ascii="Arial" w:hAnsi="Arial" w:cs="Arial"/>
          <w:b/>
          <w:sz w:val="20"/>
          <w:szCs w:val="20"/>
        </w:rPr>
        <w:t xml:space="preserve"> </w:t>
      </w:r>
      <w:r w:rsidR="001B4E21" w:rsidRPr="001B4E21">
        <w:rPr>
          <w:rFonts w:ascii="Arial" w:hAnsi="Arial" w:cs="Arial"/>
          <w:b/>
          <w:bCs/>
          <w:noProof/>
          <w:color w:val="0000FF"/>
          <w:sz w:val="20"/>
          <w:szCs w:val="20"/>
        </w:rPr>
        <w:t>2438986</w:t>
      </w:r>
      <w:r>
        <w:rPr>
          <w:rFonts w:ascii="Arial" w:hAnsi="Arial" w:cs="Arial"/>
          <w:b/>
          <w:bCs/>
          <w:noProof/>
          <w:color w:val="0000FF"/>
          <w:sz w:val="20"/>
          <w:szCs w:val="20"/>
        </w:rPr>
        <w:t>.</w:t>
      </w:r>
    </w:p>
    <w:p w:rsidR="00B71F9C" w:rsidRDefault="00B71F9C" w:rsidP="00B71F9C">
      <w:pPr>
        <w:jc w:val="both"/>
        <w:rPr>
          <w:rFonts w:ascii="Arial" w:hAnsi="Arial" w:cs="Arial"/>
          <w:b/>
          <w:bCs/>
          <w:noProof/>
          <w:color w:val="0000FF"/>
          <w:sz w:val="20"/>
          <w:szCs w:val="20"/>
        </w:rPr>
      </w:pPr>
    </w:p>
    <w:p w:rsidR="00B71F9C" w:rsidRDefault="00B71F9C" w:rsidP="00B71F9C">
      <w:pPr>
        <w:pStyle w:val="Listaconvietas"/>
        <w:numPr>
          <w:ilvl w:val="0"/>
          <w:numId w:val="0"/>
        </w:numPr>
        <w:tabs>
          <w:tab w:val="left" w:pos="708"/>
        </w:tabs>
        <w:jc w:val="both"/>
        <w:rPr>
          <w:rFonts w:ascii="Arial" w:hAnsi="Arial" w:cs="Arial"/>
          <w:sz w:val="20"/>
          <w:szCs w:val="20"/>
          <w:lang w:val="es-ES"/>
        </w:rPr>
      </w:pPr>
      <w:r>
        <w:rPr>
          <w:rFonts w:ascii="Arial" w:hAnsi="Arial" w:cs="Arial"/>
          <w:sz w:val="20"/>
          <w:szCs w:val="20"/>
          <w:lang w:val="es-ES"/>
        </w:rPr>
        <w:t xml:space="preserve">Los participantes deberán acudir a recoger las bases, anexos y planos a las instalaciones del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 expedido por la Secretaría de Fiscalización y Rendición de Cuentas, </w:t>
      </w:r>
      <w:r>
        <w:rPr>
          <w:rFonts w:ascii="Arial" w:hAnsi="Arial" w:cs="Arial"/>
          <w:b/>
          <w:sz w:val="20"/>
          <w:szCs w:val="20"/>
          <w:lang w:val="es-ES"/>
        </w:rPr>
        <w:t>vigente</w:t>
      </w:r>
      <w:r>
        <w:rPr>
          <w:rFonts w:ascii="Arial" w:hAnsi="Arial" w:cs="Arial"/>
          <w:sz w:val="20"/>
          <w:szCs w:val="20"/>
          <w:lang w:val="es-ES"/>
        </w:rPr>
        <w:t xml:space="preserve"> a la fecha de presentación de propuestas, así como con la especialidad preponderante en Obra Civil.</w:t>
      </w:r>
    </w:p>
    <w:p w:rsidR="00B71F9C" w:rsidRDefault="00B71F9C" w:rsidP="00B71F9C">
      <w:pPr>
        <w:pStyle w:val="Textoindependiente2"/>
        <w:tabs>
          <w:tab w:val="left" w:pos="6645"/>
        </w:tabs>
        <w:rPr>
          <w:rFonts w:cs="Arial"/>
          <w:sz w:val="20"/>
        </w:rPr>
      </w:pPr>
      <w:r>
        <w:rPr>
          <w:rFonts w:cs="Arial"/>
          <w:sz w:val="20"/>
        </w:rPr>
        <w:tab/>
      </w:r>
    </w:p>
    <w:p w:rsidR="005350E0" w:rsidRPr="00D51D1A" w:rsidRDefault="00B71F9C" w:rsidP="00B71F9C">
      <w:pPr>
        <w:pStyle w:val="Textoindependiente2"/>
        <w:rPr>
          <w:rFonts w:cs="Arial"/>
          <w:color w:val="0070C0"/>
          <w:sz w:val="20"/>
        </w:rPr>
      </w:pPr>
      <w:r>
        <w:rPr>
          <w:rFonts w:cs="Arial"/>
          <w:sz w:val="20"/>
        </w:rPr>
        <w:t xml:space="preserve">La fecha límite para el pago de las bases de este procedimiento es el día </w:t>
      </w:r>
      <w:r>
        <w:rPr>
          <w:rFonts w:cs="Arial"/>
          <w:b/>
          <w:color w:val="0000FF"/>
          <w:sz w:val="20"/>
        </w:rPr>
        <w:t xml:space="preserve">11 de </w:t>
      </w:r>
      <w:r>
        <w:rPr>
          <w:rFonts w:cs="Arial"/>
          <w:b/>
          <w:bCs/>
          <w:noProof/>
          <w:color w:val="0000FF"/>
          <w:sz w:val="20"/>
        </w:rPr>
        <w:t xml:space="preserve">mayo </w:t>
      </w:r>
      <w:r>
        <w:rPr>
          <w:rFonts w:cs="Arial"/>
          <w:b/>
          <w:color w:val="0000FF"/>
          <w:sz w:val="20"/>
        </w:rPr>
        <w:t>del 2022.</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1B4E21" w:rsidRPr="001B4E21">
              <w:rPr>
                <w:rFonts w:ascii="Arial" w:hAnsi="Arial" w:cs="Arial"/>
                <w:b/>
                <w:bCs/>
                <w:color w:val="0000FF"/>
                <w:sz w:val="20"/>
                <w:szCs w:val="20"/>
              </w:rPr>
              <w:t xml:space="preserve">Centro de Atención Múltiple </w:t>
            </w:r>
            <w:proofErr w:type="spellStart"/>
            <w:r w:rsidR="001B4E21" w:rsidRPr="001B4E21">
              <w:rPr>
                <w:rFonts w:ascii="Arial" w:hAnsi="Arial" w:cs="Arial"/>
                <w:b/>
                <w:bCs/>
                <w:color w:val="0000FF"/>
                <w:sz w:val="20"/>
                <w:szCs w:val="20"/>
              </w:rPr>
              <w:t>Num</w:t>
            </w:r>
            <w:proofErr w:type="spellEnd"/>
            <w:r w:rsidR="001B4E21" w:rsidRPr="001B4E21">
              <w:rPr>
                <w:rFonts w:ascii="Arial" w:hAnsi="Arial" w:cs="Arial"/>
                <w:b/>
                <w:bCs/>
                <w:color w:val="0000FF"/>
                <w:sz w:val="20"/>
                <w:szCs w:val="20"/>
              </w:rPr>
              <w:t>. 30</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1B4E21" w:rsidRPr="001B4E21">
              <w:rPr>
                <w:rFonts w:ascii="Arial" w:hAnsi="Arial" w:cs="Arial"/>
                <w:b/>
                <w:bCs/>
                <w:color w:val="0000FF"/>
                <w:sz w:val="20"/>
                <w:szCs w:val="20"/>
              </w:rPr>
              <w:t>Calle Armando Meléndez No. 555, Col. Las Margaritas</w:t>
            </w:r>
            <w:r w:rsidR="001B4E21">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1B4E21" w:rsidRPr="001B4E21">
              <w:rPr>
                <w:rFonts w:ascii="Arial" w:hAnsi="Arial" w:cs="Arial"/>
                <w:b/>
                <w:bCs/>
                <w:color w:val="0000FF"/>
                <w:sz w:val="20"/>
                <w:szCs w:val="20"/>
              </w:rPr>
              <w:t>Torreón</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B71F9C">
              <w:rPr>
                <w:rFonts w:ascii="Arial" w:hAnsi="Arial" w:cs="Arial"/>
                <w:b/>
                <w:color w:val="0000FF"/>
                <w:sz w:val="20"/>
                <w:szCs w:val="20"/>
              </w:rPr>
              <w:t>11</w:t>
            </w:r>
            <w:r w:rsidR="008E200D" w:rsidRPr="00511195">
              <w:rPr>
                <w:rFonts w:ascii="Arial" w:hAnsi="Arial" w:cs="Arial"/>
                <w:b/>
                <w:color w:val="0000FF"/>
                <w:sz w:val="20"/>
                <w:szCs w:val="20"/>
              </w:rPr>
              <w:t xml:space="preserve"> de </w:t>
            </w:r>
            <w:r w:rsidR="00B71F9C">
              <w:rPr>
                <w:rFonts w:ascii="Arial" w:hAnsi="Arial" w:cs="Arial"/>
                <w:b/>
                <w:color w:val="0000FF"/>
                <w:sz w:val="20"/>
                <w:szCs w:val="20"/>
              </w:rPr>
              <w:t>mayo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1B4E21">
              <w:rPr>
                <w:rFonts w:ascii="Arial" w:hAnsi="Arial" w:cs="Arial"/>
                <w:b/>
                <w:color w:val="0000FF"/>
                <w:sz w:val="20"/>
                <w:szCs w:val="20"/>
              </w:rPr>
              <w:t>09:00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1B4E21" w:rsidRPr="001B4E21">
              <w:rPr>
                <w:rFonts w:ascii="Arial" w:hAnsi="Arial" w:cs="Arial"/>
                <w:b/>
                <w:color w:val="0000FF"/>
                <w:sz w:val="20"/>
                <w:szCs w:val="20"/>
              </w:rPr>
              <w:t>Ing. Armando Ramos Izquierdo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B71F9C">
              <w:rPr>
                <w:rFonts w:ascii="Arial" w:hAnsi="Arial" w:cs="Arial"/>
                <w:b/>
                <w:color w:val="0000FF"/>
                <w:sz w:val="20"/>
                <w:szCs w:val="20"/>
              </w:rPr>
              <w:t>11</w:t>
            </w:r>
            <w:r>
              <w:rPr>
                <w:rFonts w:ascii="Arial" w:hAnsi="Arial" w:cs="Arial"/>
                <w:b/>
                <w:color w:val="0000FF"/>
                <w:sz w:val="20"/>
                <w:szCs w:val="20"/>
              </w:rPr>
              <w:t xml:space="preserve"> de </w:t>
            </w:r>
            <w:r w:rsidR="00B71F9C">
              <w:rPr>
                <w:rFonts w:ascii="Arial" w:hAnsi="Arial" w:cs="Arial"/>
                <w:b/>
                <w:color w:val="0000FF"/>
                <w:sz w:val="20"/>
                <w:szCs w:val="20"/>
              </w:rPr>
              <w:t>mayo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B71F9C">
              <w:rPr>
                <w:rFonts w:ascii="Arial" w:hAnsi="Arial" w:cs="Arial"/>
                <w:b/>
                <w:bCs/>
                <w:noProof/>
                <w:color w:val="0000FF"/>
              </w:rPr>
              <w:t>17</w:t>
            </w:r>
            <w:r w:rsidR="008E200D" w:rsidRPr="00511195">
              <w:rPr>
                <w:rFonts w:ascii="Arial" w:hAnsi="Arial" w:cs="Arial"/>
                <w:b/>
                <w:bCs/>
                <w:noProof/>
                <w:color w:val="0000FF"/>
              </w:rPr>
              <w:t xml:space="preserve"> de </w:t>
            </w:r>
            <w:r w:rsidR="00B71F9C">
              <w:rPr>
                <w:rFonts w:ascii="Arial" w:hAnsi="Arial" w:cs="Arial"/>
                <w:b/>
                <w:color w:val="0000FF"/>
              </w:rPr>
              <w:t>mayo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1B4E21">
              <w:rPr>
                <w:rFonts w:ascii="Arial" w:hAnsi="Arial" w:cs="Arial"/>
                <w:b/>
                <w:bCs/>
                <w:noProof/>
                <w:color w:val="0000FF"/>
              </w:rPr>
              <w:t>11:30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1B4E21">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B71F9C">
              <w:rPr>
                <w:rFonts w:ascii="Arial" w:hAnsi="Arial" w:cs="Arial"/>
                <w:b/>
                <w:bCs/>
                <w:noProof/>
                <w:color w:val="0000FF"/>
                <w:sz w:val="20"/>
                <w:szCs w:val="20"/>
              </w:rPr>
              <w:t>27</w:t>
            </w:r>
            <w:r w:rsidR="008E200D" w:rsidRPr="00511195">
              <w:rPr>
                <w:rFonts w:ascii="Arial" w:hAnsi="Arial" w:cs="Arial"/>
                <w:b/>
                <w:bCs/>
                <w:noProof/>
                <w:color w:val="0000FF"/>
                <w:sz w:val="20"/>
                <w:szCs w:val="20"/>
              </w:rPr>
              <w:t xml:space="preserve"> de </w:t>
            </w:r>
            <w:r w:rsidR="00B71F9C">
              <w:rPr>
                <w:rFonts w:ascii="Arial" w:hAnsi="Arial" w:cs="Arial"/>
                <w:b/>
                <w:color w:val="0000FF"/>
                <w:sz w:val="20"/>
                <w:szCs w:val="20"/>
              </w:rPr>
              <w:t>mayo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1B4E21">
              <w:rPr>
                <w:rFonts w:ascii="Arial" w:hAnsi="Arial" w:cs="Arial"/>
                <w:b/>
                <w:bCs/>
                <w:noProof/>
                <w:color w:val="0000FF"/>
                <w:sz w:val="20"/>
                <w:szCs w:val="20"/>
              </w:rPr>
              <w:t>12:30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 xml:space="preserve">EN CASO DE </w:t>
      </w:r>
      <w:r w:rsidRPr="00383F9E">
        <w:rPr>
          <w:rFonts w:ascii="Arial" w:hAnsi="Arial" w:cs="Arial"/>
          <w:b/>
          <w:sz w:val="20"/>
          <w:szCs w:val="20"/>
        </w:rPr>
        <w:lastRenderedPageBreak/>
        <w:t>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1B4E21">
        <w:rPr>
          <w:rFonts w:ascii="Arial" w:hAnsi="Arial" w:cs="Arial"/>
          <w:b/>
          <w:noProof/>
          <w:color w:val="0000FF"/>
          <w:sz w:val="20"/>
          <w:szCs w:val="20"/>
        </w:rPr>
        <w:t>600,000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1B4E21">
        <w:rPr>
          <w:rFonts w:ascii="Arial" w:hAnsi="Arial" w:cs="Arial"/>
          <w:b/>
          <w:noProof/>
          <w:color w:val="0000FF"/>
          <w:sz w:val="20"/>
          <w:szCs w:val="20"/>
        </w:rPr>
        <w:t>Seiscientos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1B4E21" w:rsidRPr="002C0F6F">
        <w:rPr>
          <w:rFonts w:ascii="Arial" w:hAnsi="Arial" w:cs="Arial"/>
          <w:b/>
          <w:noProof/>
          <w:color w:val="0000FF"/>
          <w:sz w:val="20"/>
          <w:szCs w:val="20"/>
        </w:rPr>
        <w:t xml:space="preserve">$ </w:t>
      </w:r>
      <w:r w:rsidR="001B4E21">
        <w:rPr>
          <w:rFonts w:ascii="Arial" w:hAnsi="Arial" w:cs="Arial"/>
          <w:b/>
          <w:noProof/>
          <w:color w:val="0000FF"/>
          <w:sz w:val="20"/>
          <w:szCs w:val="20"/>
        </w:rPr>
        <w:t>600,000</w:t>
      </w:r>
      <w:r w:rsidR="001B4E21" w:rsidRPr="002C0F6F">
        <w:rPr>
          <w:rFonts w:ascii="Arial" w:hAnsi="Arial" w:cs="Arial"/>
          <w:b/>
          <w:noProof/>
          <w:color w:val="0000FF"/>
          <w:sz w:val="20"/>
          <w:szCs w:val="20"/>
        </w:rPr>
        <w:t>.00 (</w:t>
      </w:r>
      <w:r w:rsidR="001B4E21">
        <w:rPr>
          <w:rFonts w:ascii="Arial" w:hAnsi="Arial" w:cs="Arial"/>
          <w:b/>
          <w:noProof/>
          <w:color w:val="0000FF"/>
          <w:sz w:val="20"/>
          <w:szCs w:val="20"/>
        </w:rPr>
        <w:t>Seiscientos mil</w:t>
      </w:r>
      <w:r w:rsidR="001B4E21" w:rsidRPr="002C0F6F">
        <w:rPr>
          <w:rFonts w:ascii="Arial" w:hAnsi="Arial" w:cs="Arial"/>
          <w:b/>
          <w:noProof/>
          <w:color w:val="0000FF"/>
          <w:sz w:val="20"/>
          <w:szCs w:val="20"/>
        </w:rPr>
        <w:t xml:space="preserve"> pesos</w:t>
      </w:r>
      <w:r w:rsidR="001B4E21"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1B4E21" w:rsidRPr="002C0F6F">
        <w:rPr>
          <w:rFonts w:ascii="Arial" w:hAnsi="Arial" w:cs="Arial"/>
          <w:b/>
          <w:noProof/>
          <w:color w:val="0000FF"/>
          <w:sz w:val="20"/>
          <w:szCs w:val="20"/>
        </w:rPr>
        <w:t xml:space="preserve">$ </w:t>
      </w:r>
      <w:r w:rsidR="001B4E21">
        <w:rPr>
          <w:rFonts w:ascii="Arial" w:hAnsi="Arial" w:cs="Arial"/>
          <w:b/>
          <w:noProof/>
          <w:color w:val="0000FF"/>
          <w:sz w:val="20"/>
          <w:szCs w:val="20"/>
        </w:rPr>
        <w:t>600,000</w:t>
      </w:r>
      <w:r w:rsidR="001B4E21" w:rsidRPr="002C0F6F">
        <w:rPr>
          <w:rFonts w:ascii="Arial" w:hAnsi="Arial" w:cs="Arial"/>
          <w:b/>
          <w:noProof/>
          <w:color w:val="0000FF"/>
          <w:sz w:val="20"/>
          <w:szCs w:val="20"/>
        </w:rPr>
        <w:t>.00 (</w:t>
      </w:r>
      <w:r w:rsidR="001B4E21">
        <w:rPr>
          <w:rFonts w:ascii="Arial" w:hAnsi="Arial" w:cs="Arial"/>
          <w:b/>
          <w:noProof/>
          <w:color w:val="0000FF"/>
          <w:sz w:val="20"/>
          <w:szCs w:val="20"/>
        </w:rPr>
        <w:t>Seiscientos mil</w:t>
      </w:r>
      <w:r w:rsidR="001B4E21" w:rsidRPr="002C0F6F">
        <w:rPr>
          <w:rFonts w:ascii="Arial" w:hAnsi="Arial" w:cs="Arial"/>
          <w:b/>
          <w:noProof/>
          <w:color w:val="0000FF"/>
          <w:sz w:val="20"/>
          <w:szCs w:val="20"/>
        </w:rPr>
        <w:t xml:space="preserve"> pesos</w:t>
      </w:r>
      <w:r w:rsidR="001B4E21"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bookmarkStart w:id="0" w:name="_GoBack"/>
      <w:bookmarkEnd w:id="0"/>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lastRenderedPageBreak/>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w:t>
      </w:r>
      <w:r w:rsidR="0081507A">
        <w:rPr>
          <w:rFonts w:ascii="Arial" w:hAnsi="Arial" w:cs="Arial"/>
          <w:b/>
          <w:color w:val="000000"/>
        </w:rPr>
        <w:lastRenderedPageBreak/>
        <w:t>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BC41DE" w:rsidRDefault="00BC41DE" w:rsidP="00BC41DE">
      <w:pPr>
        <w:pStyle w:val="Textoindependiente2"/>
        <w:rPr>
          <w:rFonts w:cs="Arial"/>
          <w:b/>
          <w:color w:val="000000"/>
          <w:sz w:val="20"/>
        </w:rPr>
      </w:pPr>
      <w:r>
        <w:rPr>
          <w:rFonts w:cs="Arial"/>
          <w:b/>
          <w:color w:val="000000"/>
          <w:sz w:val="20"/>
        </w:rPr>
        <w:t>12.1.- GARANTÍA DEL ANTICIPO:</w:t>
      </w:r>
    </w:p>
    <w:p w:rsidR="00BC41DE" w:rsidRDefault="00BC41DE" w:rsidP="00BC41DE">
      <w:pPr>
        <w:jc w:val="both"/>
        <w:rPr>
          <w:rFonts w:ascii="Arial" w:hAnsi="Arial" w:cs="Arial"/>
          <w:color w:val="000000"/>
          <w:sz w:val="20"/>
          <w:szCs w:val="20"/>
          <w:lang w:val="es-MX"/>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BC41DE" w:rsidRDefault="00BC41DE" w:rsidP="00BC41DE">
      <w:pPr>
        <w:jc w:val="both"/>
        <w:rPr>
          <w:rFonts w:ascii="Arial" w:hAnsi="Arial" w:cs="Arial"/>
          <w:color w:val="000000"/>
          <w:sz w:val="20"/>
          <w:szCs w:val="20"/>
        </w:rPr>
      </w:pPr>
    </w:p>
    <w:p w:rsidR="00BC41DE" w:rsidRDefault="00BC41DE" w:rsidP="00BC41DE">
      <w:pPr>
        <w:pStyle w:val="Textoindependiente2"/>
        <w:rPr>
          <w:rFonts w:cs="Arial"/>
          <w:b/>
          <w:color w:val="000000"/>
          <w:sz w:val="20"/>
        </w:rPr>
      </w:pPr>
      <w:r>
        <w:rPr>
          <w:rFonts w:cs="Arial"/>
          <w:b/>
          <w:color w:val="000000"/>
          <w:sz w:val="20"/>
        </w:rPr>
        <w:t>12.2.- GARANTÍA DE CUMPLIMIENTO DEL CONTRATO:</w:t>
      </w:r>
    </w:p>
    <w:p w:rsidR="00BC41DE" w:rsidRDefault="00BC41DE" w:rsidP="00BC41DE">
      <w:pPr>
        <w:pStyle w:val="Textoindependiente2"/>
        <w:rPr>
          <w:rFonts w:cs="Arial"/>
          <w:color w:val="000000"/>
          <w:sz w:val="20"/>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BC41DE" w:rsidRDefault="00BC41DE" w:rsidP="00BC41D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xml:space="preserve">, y sin necesidad de un </w:t>
      </w:r>
      <w:r w:rsidRPr="002B47BF">
        <w:rPr>
          <w:rFonts w:ascii="Arial" w:hAnsi="Arial" w:cs="Arial"/>
          <w:color w:val="000000"/>
          <w:sz w:val="20"/>
          <w:szCs w:val="20"/>
        </w:rPr>
        <w:lastRenderedPageBreak/>
        <w:t>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w:t>
      </w:r>
      <w:r w:rsidRPr="00D01FE9">
        <w:rPr>
          <w:rFonts w:ascii="Arial" w:hAnsi="Arial" w:cs="Arial"/>
          <w:color w:val="000000"/>
          <w:sz w:val="20"/>
          <w:szCs w:val="20"/>
        </w:rPr>
        <w:lastRenderedPageBreak/>
        <w:t xml:space="preserve">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B71F9C">
        <w:rPr>
          <w:rFonts w:ascii="Arial" w:hAnsi="Arial" w:cs="Arial"/>
          <w:b/>
          <w:bCs/>
          <w:color w:val="0000FF"/>
          <w:sz w:val="20"/>
          <w:szCs w:val="20"/>
        </w:rPr>
        <w:t>29</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B71F9C">
        <w:rPr>
          <w:rFonts w:ascii="Arial" w:hAnsi="Arial" w:cs="Arial"/>
          <w:b/>
          <w:bCs/>
          <w:color w:val="0000FF"/>
          <w:sz w:val="20"/>
          <w:szCs w:val="20"/>
        </w:rPr>
        <w:t>abril</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92" w:rsidRDefault="00CD1892">
      <w:r>
        <w:separator/>
      </w:r>
    </w:p>
  </w:endnote>
  <w:endnote w:type="continuationSeparator" w:id="0">
    <w:p w:rsidR="00CD1892" w:rsidRDefault="00C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1B4E21">
            <w:rPr>
              <w:rStyle w:val="Nmerodepgina"/>
              <w:noProof/>
            </w:rPr>
            <w:t>24</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1B4E21">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92" w:rsidRDefault="00CD1892">
      <w:r>
        <w:separator/>
      </w:r>
    </w:p>
  </w:footnote>
  <w:footnote w:type="continuationSeparator" w:id="0">
    <w:p w:rsidR="00CD1892" w:rsidRDefault="00CD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5F352B">
    <w:pPr>
      <w:jc w:val="right"/>
      <w:rPr>
        <w:rFonts w:ascii="Arial" w:hAnsi="Arial"/>
        <w:b/>
        <w:noProof/>
      </w:rPr>
    </w:pPr>
    <w:r>
      <w:rPr>
        <w:rFonts w:ascii="Arial" w:hAnsi="Arial"/>
        <w:b/>
      </w:rPr>
      <w:t xml:space="preserve">Procedimiento No. </w:t>
    </w:r>
    <w:r>
      <w:rPr>
        <w:rFonts w:ascii="Arial" w:hAnsi="Arial"/>
        <w:b/>
        <w:noProof/>
      </w:rPr>
      <w:t>CE-905025992-E</w:t>
    </w:r>
    <w:r w:rsidR="001B4E21">
      <w:rPr>
        <w:rFonts w:ascii="Arial" w:hAnsi="Arial"/>
        <w:b/>
        <w:noProof/>
      </w:rPr>
      <w:t>14</w:t>
    </w:r>
    <w:r>
      <w:rPr>
        <w:rFonts w:ascii="Arial" w:hAnsi="Arial"/>
        <w:b/>
        <w:noProof/>
      </w:rPr>
      <w:t>-2022</w:t>
    </w:r>
  </w:p>
  <w:p w:rsidR="00CD1892" w:rsidRPr="00F64466" w:rsidRDefault="00CD18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D1892" w:rsidRPr="00F64466" w:rsidRDefault="00CD18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21"/>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275AE"/>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1F9C"/>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1DE"/>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1892"/>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8CC"/>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85642385">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 w:id="19055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C631-2CEB-47A1-B024-360558D1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27</Pages>
  <Words>15956</Words>
  <Characters>88048</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103797</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69</cp:revision>
  <cp:lastPrinted>2021-04-05T17:14:00Z</cp:lastPrinted>
  <dcterms:created xsi:type="dcterms:W3CDTF">2019-11-07T20:17:00Z</dcterms:created>
  <dcterms:modified xsi:type="dcterms:W3CDTF">2022-04-29T19:55:00Z</dcterms:modified>
</cp:coreProperties>
</file>